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90" w:rsidRPr="00B527C2" w:rsidRDefault="00055D90" w:rsidP="00055D90">
      <w:pPr>
        <w:jc w:val="center"/>
      </w:pPr>
      <w:r>
        <w:t xml:space="preserve">    </w:t>
      </w: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D90" w:rsidRDefault="00E45224" w:rsidP="00055D9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 </w:t>
      </w:r>
      <w:r w:rsidR="00055D90">
        <w:rPr>
          <w:b/>
          <w:spacing w:val="24"/>
          <w:sz w:val="24"/>
          <w:szCs w:val="24"/>
        </w:rPr>
        <w:t xml:space="preserve"> С О В Е Т </w:t>
      </w:r>
    </w:p>
    <w:p w:rsidR="00055D90" w:rsidRDefault="00E45224" w:rsidP="00055D9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</w:t>
      </w:r>
      <w:r w:rsidR="00055D90">
        <w:rPr>
          <w:b/>
          <w:spacing w:val="24"/>
          <w:sz w:val="24"/>
          <w:szCs w:val="24"/>
        </w:rPr>
        <w:t>СКОГО МУНИЦИПАЛЬНОГО ОБРАЗОВАНИЯ</w:t>
      </w:r>
    </w:p>
    <w:p w:rsidR="00055D90" w:rsidRPr="00B527C2" w:rsidRDefault="00055D90" w:rsidP="00055D9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РОВЕНСКОГО МУНИЦИПАЛЬНОГО РАЙОНА </w:t>
      </w:r>
    </w:p>
    <w:p w:rsidR="00055D90" w:rsidRDefault="00055D90" w:rsidP="00055D9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55D90" w:rsidRDefault="00055D90" w:rsidP="00055D9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055D90" w:rsidRDefault="00055D90" w:rsidP="00055D9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 w:val="24"/>
        </w:rPr>
      </w:pPr>
    </w:p>
    <w:p w:rsidR="00055D90" w:rsidRPr="00E45224" w:rsidRDefault="00E45224" w:rsidP="00E452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55D90" w:rsidRPr="00E4522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55D90" w:rsidRPr="00E45224" w:rsidRDefault="00E45224" w:rsidP="00E452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055D90" w:rsidRPr="00E45224">
        <w:rPr>
          <w:rFonts w:ascii="Times New Roman" w:hAnsi="Times New Roman" w:cs="Times New Roman"/>
          <w:b/>
          <w:sz w:val="28"/>
          <w:szCs w:val="28"/>
        </w:rPr>
        <w:t>.1</w:t>
      </w:r>
      <w:r w:rsidRPr="00E45224">
        <w:rPr>
          <w:rFonts w:ascii="Times New Roman" w:hAnsi="Times New Roman" w:cs="Times New Roman"/>
          <w:b/>
          <w:sz w:val="28"/>
          <w:szCs w:val="28"/>
        </w:rPr>
        <w:t>2.2012г.</w:t>
      </w:r>
      <w:r w:rsidRPr="00E45224">
        <w:rPr>
          <w:rFonts w:ascii="Times New Roman" w:hAnsi="Times New Roman" w:cs="Times New Roman"/>
          <w:b/>
          <w:sz w:val="28"/>
          <w:szCs w:val="28"/>
        </w:rPr>
        <w:tab/>
      </w:r>
      <w:r w:rsidRPr="00E45224">
        <w:rPr>
          <w:rFonts w:ascii="Times New Roman" w:hAnsi="Times New Roman" w:cs="Times New Roman"/>
          <w:b/>
          <w:sz w:val="28"/>
          <w:szCs w:val="28"/>
        </w:rPr>
        <w:tab/>
      </w:r>
      <w:r w:rsidRPr="00E45224">
        <w:rPr>
          <w:rFonts w:ascii="Times New Roman" w:hAnsi="Times New Roman" w:cs="Times New Roman"/>
          <w:b/>
          <w:sz w:val="28"/>
          <w:szCs w:val="28"/>
        </w:rPr>
        <w:tab/>
      </w:r>
      <w:r w:rsidRPr="00E45224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 53</w:t>
      </w:r>
      <w:r w:rsidRPr="00E45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5224">
        <w:rPr>
          <w:rFonts w:ascii="Times New Roman" w:hAnsi="Times New Roman" w:cs="Times New Roman"/>
          <w:b/>
          <w:sz w:val="28"/>
          <w:szCs w:val="28"/>
        </w:rPr>
        <w:tab/>
      </w:r>
      <w:r w:rsidRPr="00E45224">
        <w:rPr>
          <w:rFonts w:ascii="Times New Roman" w:hAnsi="Times New Roman" w:cs="Times New Roman"/>
          <w:b/>
          <w:sz w:val="28"/>
          <w:szCs w:val="28"/>
        </w:rPr>
        <w:tab/>
      </w:r>
      <w:r w:rsidRPr="00E45224">
        <w:rPr>
          <w:rFonts w:ascii="Times New Roman" w:hAnsi="Times New Roman" w:cs="Times New Roman"/>
          <w:b/>
          <w:sz w:val="28"/>
          <w:szCs w:val="28"/>
        </w:rPr>
        <w:tab/>
      </w:r>
      <w:r w:rsidRPr="00E4522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5224">
        <w:rPr>
          <w:rFonts w:ascii="Times New Roman" w:hAnsi="Times New Roman" w:cs="Times New Roman"/>
          <w:b/>
          <w:sz w:val="28"/>
          <w:szCs w:val="28"/>
        </w:rPr>
        <w:t>с. Кочетн</w:t>
      </w:r>
      <w:r w:rsidR="00055D90" w:rsidRPr="00E45224">
        <w:rPr>
          <w:rFonts w:ascii="Times New Roman" w:hAnsi="Times New Roman" w:cs="Times New Roman"/>
          <w:b/>
          <w:sz w:val="28"/>
          <w:szCs w:val="28"/>
        </w:rPr>
        <w:t xml:space="preserve">ое </w:t>
      </w:r>
    </w:p>
    <w:p w:rsidR="00E45224" w:rsidRDefault="00E45224" w:rsidP="00E4522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224">
        <w:rPr>
          <w:rFonts w:ascii="Times New Roman" w:hAnsi="Times New Roman" w:cs="Times New Roman"/>
          <w:b/>
          <w:sz w:val="28"/>
          <w:szCs w:val="28"/>
        </w:rPr>
        <w:t>Об утверждении Г</w:t>
      </w:r>
      <w:r w:rsidR="00055D90" w:rsidRPr="00E45224">
        <w:rPr>
          <w:rFonts w:ascii="Times New Roman" w:hAnsi="Times New Roman" w:cs="Times New Roman"/>
          <w:b/>
          <w:sz w:val="28"/>
          <w:szCs w:val="28"/>
        </w:rPr>
        <w:t>енерального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D90" w:rsidRPr="00E45224">
        <w:rPr>
          <w:rFonts w:ascii="Times New Roman" w:hAnsi="Times New Roman" w:cs="Times New Roman"/>
          <w:b/>
          <w:sz w:val="28"/>
          <w:szCs w:val="28"/>
        </w:rPr>
        <w:t xml:space="preserve">плана </w:t>
      </w:r>
    </w:p>
    <w:p w:rsidR="00055D90" w:rsidRPr="00E45224" w:rsidRDefault="00E45224" w:rsidP="00E4522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224">
        <w:rPr>
          <w:rFonts w:ascii="Times New Roman" w:hAnsi="Times New Roman" w:cs="Times New Roman"/>
          <w:b/>
          <w:sz w:val="28"/>
          <w:szCs w:val="28"/>
        </w:rPr>
        <w:t>Кочетнов</w:t>
      </w:r>
      <w:r w:rsidR="00055D90" w:rsidRPr="00E45224">
        <w:rPr>
          <w:rFonts w:ascii="Times New Roman" w:hAnsi="Times New Roman" w:cs="Times New Roman"/>
          <w:b/>
          <w:sz w:val="28"/>
          <w:szCs w:val="28"/>
        </w:rPr>
        <w:t xml:space="preserve">ского муниципального образования 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224">
        <w:rPr>
          <w:rFonts w:ascii="Times New Roman" w:hAnsi="Times New Roman" w:cs="Times New Roman"/>
          <w:b/>
          <w:sz w:val="28"/>
          <w:szCs w:val="28"/>
        </w:rPr>
        <w:t>Ровенского муниципального</w:t>
      </w:r>
      <w:r w:rsidR="00E45224" w:rsidRPr="00E45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5224"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45224">
        <w:rPr>
          <w:rFonts w:ascii="Times New Roman" w:hAnsi="Times New Roman" w:cs="Times New Roman"/>
          <w:sz w:val="28"/>
          <w:szCs w:val="28"/>
        </w:rPr>
        <w:t>Руководствуясь Федеральным законом Российской федерации от 06.10.2003 №131-ФЗ «Об общих принципах организации местного самоуправления в Российской Федерации», статьей 44 Градостроительного кодекса Росси</w:t>
      </w:r>
      <w:r w:rsidR="00E45224">
        <w:rPr>
          <w:rFonts w:ascii="Times New Roman" w:hAnsi="Times New Roman" w:cs="Times New Roman"/>
          <w:sz w:val="28"/>
          <w:szCs w:val="28"/>
        </w:rPr>
        <w:t>йской Федерации, Уставом Кочетнов</w:t>
      </w:r>
      <w:r w:rsidRPr="00E45224">
        <w:rPr>
          <w:rFonts w:ascii="Times New Roman" w:hAnsi="Times New Roman" w:cs="Times New Roman"/>
          <w:sz w:val="28"/>
          <w:szCs w:val="28"/>
        </w:rPr>
        <w:t>ского муниципал</w:t>
      </w:r>
      <w:r w:rsidR="00E45224">
        <w:rPr>
          <w:rFonts w:ascii="Times New Roman" w:hAnsi="Times New Roman" w:cs="Times New Roman"/>
          <w:sz w:val="28"/>
          <w:szCs w:val="28"/>
        </w:rPr>
        <w:t>ьного образования, Совет Кочетнов</w:t>
      </w:r>
      <w:r w:rsidRPr="00E45224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22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45224">
        <w:rPr>
          <w:rFonts w:ascii="Times New Roman" w:hAnsi="Times New Roman" w:cs="Times New Roman"/>
          <w:sz w:val="28"/>
          <w:szCs w:val="28"/>
        </w:rPr>
        <w:t>1. Ут</w:t>
      </w:r>
      <w:r w:rsidR="00E45224">
        <w:rPr>
          <w:rFonts w:ascii="Times New Roman" w:hAnsi="Times New Roman" w:cs="Times New Roman"/>
          <w:sz w:val="28"/>
          <w:szCs w:val="28"/>
        </w:rPr>
        <w:t>вердить генеральный план Кочетнов</w:t>
      </w:r>
      <w:r w:rsidRPr="00E45224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</w:t>
      </w:r>
      <w:r w:rsidR="00E45224">
        <w:rPr>
          <w:rFonts w:ascii="Times New Roman" w:hAnsi="Times New Roman" w:cs="Times New Roman"/>
          <w:sz w:val="28"/>
          <w:szCs w:val="28"/>
        </w:rPr>
        <w:t xml:space="preserve"> района Саратовской области</w:t>
      </w:r>
      <w:proofErr w:type="gramStart"/>
      <w:r w:rsidR="00E45224">
        <w:rPr>
          <w:rFonts w:ascii="Times New Roman" w:hAnsi="Times New Roman" w:cs="Times New Roman"/>
          <w:sz w:val="28"/>
          <w:szCs w:val="28"/>
        </w:rPr>
        <w:t xml:space="preserve"> </w:t>
      </w:r>
      <w:r w:rsidRPr="00E452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5D90" w:rsidRPr="00E45224" w:rsidRDefault="00E45224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Генеральный план Кочетнов</w:t>
      </w:r>
      <w:r w:rsidR="00055D90" w:rsidRPr="00E45224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 разместить на официал</w:t>
      </w:r>
      <w:r>
        <w:rPr>
          <w:rFonts w:ascii="Times New Roman" w:hAnsi="Times New Roman" w:cs="Times New Roman"/>
          <w:sz w:val="28"/>
          <w:szCs w:val="28"/>
        </w:rPr>
        <w:t>ьном сайте администрации Кочетнов</w:t>
      </w:r>
      <w:r w:rsidR="00055D90" w:rsidRPr="00E45224"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="00055D90" w:rsidRPr="00E45224">
        <w:rPr>
          <w:rFonts w:ascii="Times New Roman" w:hAnsi="Times New Roman" w:cs="Times New Roman"/>
          <w:sz w:val="28"/>
          <w:szCs w:val="28"/>
        </w:rPr>
        <w:t>.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45224">
        <w:rPr>
          <w:rFonts w:ascii="Times New Roman" w:hAnsi="Times New Roman" w:cs="Times New Roman"/>
          <w:sz w:val="28"/>
          <w:szCs w:val="28"/>
        </w:rPr>
        <w:t>3. Обнародовать настоящее решение Совета в местах устан</w:t>
      </w:r>
      <w:r w:rsidR="00E45224">
        <w:rPr>
          <w:rFonts w:ascii="Times New Roman" w:hAnsi="Times New Roman" w:cs="Times New Roman"/>
          <w:sz w:val="28"/>
          <w:szCs w:val="28"/>
        </w:rPr>
        <w:t>овленных решением Совета Кочетнов</w:t>
      </w:r>
      <w:r w:rsidRPr="00E45224">
        <w:rPr>
          <w:rFonts w:ascii="Times New Roman" w:hAnsi="Times New Roman" w:cs="Times New Roman"/>
          <w:sz w:val="28"/>
          <w:szCs w:val="28"/>
        </w:rPr>
        <w:t>ского муниципального</w:t>
      </w:r>
      <w:r w:rsidR="00E45224">
        <w:rPr>
          <w:rFonts w:ascii="Times New Roman" w:hAnsi="Times New Roman" w:cs="Times New Roman"/>
          <w:sz w:val="28"/>
          <w:szCs w:val="28"/>
        </w:rPr>
        <w:t xml:space="preserve"> образования от 22.10.2005г. № 6</w:t>
      </w:r>
      <w:r w:rsidRPr="00E45224">
        <w:rPr>
          <w:rFonts w:ascii="Times New Roman" w:hAnsi="Times New Roman" w:cs="Times New Roman"/>
          <w:sz w:val="28"/>
          <w:szCs w:val="28"/>
        </w:rPr>
        <w:t>, на официал</w:t>
      </w:r>
      <w:r w:rsidR="00E45224">
        <w:rPr>
          <w:rFonts w:ascii="Times New Roman" w:hAnsi="Times New Roman" w:cs="Times New Roman"/>
          <w:sz w:val="28"/>
          <w:szCs w:val="28"/>
        </w:rPr>
        <w:t>ьном сайте администрации Кочетнов</w:t>
      </w:r>
      <w:r w:rsidRPr="00E45224">
        <w:rPr>
          <w:rFonts w:ascii="Times New Roman" w:hAnsi="Times New Roman" w:cs="Times New Roman"/>
          <w:sz w:val="28"/>
          <w:szCs w:val="28"/>
        </w:rPr>
        <w:t>ского муниципального образования.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45224">
        <w:rPr>
          <w:rFonts w:ascii="Times New Roman" w:hAnsi="Times New Roman" w:cs="Times New Roman"/>
          <w:sz w:val="28"/>
          <w:szCs w:val="28"/>
        </w:rPr>
        <w:t>4. Настоящее Решение вступает в силу по истечении 10 дней после официального обнародования.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4522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452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522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55D90" w:rsidRPr="00E45224" w:rsidRDefault="00055D90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55D90" w:rsidRPr="00E45224" w:rsidRDefault="00E45224" w:rsidP="00E4522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5224"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055D90" w:rsidRPr="00E45224">
        <w:rPr>
          <w:rFonts w:ascii="Times New Roman" w:hAnsi="Times New Roman" w:cs="Times New Roman"/>
          <w:b/>
          <w:sz w:val="28"/>
          <w:szCs w:val="28"/>
        </w:rPr>
        <w:t>ского</w:t>
      </w:r>
    </w:p>
    <w:p w:rsidR="00055D90" w:rsidRPr="00E45224" w:rsidRDefault="00E45224" w:rsidP="00E452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Pr="00E45224">
        <w:rPr>
          <w:rFonts w:ascii="Times New Roman" w:hAnsi="Times New Roman" w:cs="Times New Roman"/>
          <w:b/>
          <w:sz w:val="28"/>
          <w:szCs w:val="28"/>
        </w:rPr>
        <w:t xml:space="preserve">   В.И. Петровичев</w:t>
      </w:r>
    </w:p>
    <w:p w:rsidR="0054529D" w:rsidRPr="00E45224" w:rsidRDefault="0054529D" w:rsidP="00E4522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4529D" w:rsidRPr="00E45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5D90"/>
    <w:rsid w:val="00055D90"/>
    <w:rsid w:val="00241BC8"/>
    <w:rsid w:val="0045190E"/>
    <w:rsid w:val="0054529D"/>
    <w:rsid w:val="00E4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55D90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055D9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55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D9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55D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Кочетновское МО</cp:lastModifiedBy>
  <cp:revision>5</cp:revision>
  <cp:lastPrinted>2012-12-26T04:56:00Z</cp:lastPrinted>
  <dcterms:created xsi:type="dcterms:W3CDTF">2012-12-25T10:56:00Z</dcterms:created>
  <dcterms:modified xsi:type="dcterms:W3CDTF">2012-12-26T05:00:00Z</dcterms:modified>
</cp:coreProperties>
</file>